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B0AA" w14:textId="77777777" w:rsidR="0048633A" w:rsidRDefault="00184B6E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Arborização</w:t>
      </w:r>
    </w:p>
    <w:p w14:paraId="27952075" w14:textId="1C6E563B" w:rsidR="0048633A" w:rsidRDefault="00E2725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noProof/>
        </w:rPr>
        <w:pict w14:anchorId="5FF6CBF2">
          <v:rect id="Caixa de Texto 9" o:spid="_x0000_s1026" alt="Barra lateral" style="position:absolute;left:0;text-align:left;margin-left:0;margin-top:15.5pt;width:474.85pt;height:87.1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34B3F93A" w14:textId="77777777" w:rsidR="0048633A" w:rsidRDefault="00184B6E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776CEBC0" w14:textId="77777777" w:rsidR="0048633A" w:rsidRDefault="00184B6E" w:rsidP="000F1500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184B6E">
        <w:rPr>
          <w:rFonts w:asciiTheme="majorHAnsi" w:hAnsiTheme="majorHAnsi"/>
          <w:b/>
          <w:bCs/>
        </w:rPr>
        <w:t>Plano Municipal de Arborização Urbana</w:t>
      </w:r>
    </w:p>
    <w:p w14:paraId="4FEEE6BB" w14:textId="2C4442AD" w:rsidR="007763E0" w:rsidRPr="007763E0" w:rsidRDefault="007763E0" w:rsidP="007763E0">
      <w:pPr>
        <w:spacing w:before="240" w:after="0"/>
        <w:jc w:val="both"/>
        <w:rPr>
          <w:rFonts w:asciiTheme="majorHAnsi" w:hAnsiTheme="majorHAnsi"/>
          <w:color w:val="FF0000"/>
        </w:rPr>
      </w:pPr>
      <w:r w:rsidRPr="007763E0">
        <w:rPr>
          <w:rFonts w:asciiTheme="majorHAnsi" w:hAnsiTheme="majorHAnsi"/>
          <w:color w:val="FF0000"/>
        </w:rPr>
        <w:t>R: Em desenvolvimento pela Secretaria de Agricultura e Meio Ambiente</w:t>
      </w:r>
    </w:p>
    <w:p w14:paraId="1F0AF2E9" w14:textId="77777777" w:rsidR="0048633A" w:rsidRDefault="00184B6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favor encaminhar cópia.</w:t>
      </w:r>
    </w:p>
    <w:p w14:paraId="02159649" w14:textId="45514ACC" w:rsidR="0048633A" w:rsidRDefault="00184B6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Controle e manutenção da arborização urbana</w:t>
      </w:r>
    </w:p>
    <w:p w14:paraId="5AAF5C8F" w14:textId="50BCC748" w:rsidR="001E0126" w:rsidRPr="001E0126" w:rsidRDefault="001E0126" w:rsidP="001E0126">
      <w:pPr>
        <w:spacing w:before="240" w:after="0"/>
        <w:jc w:val="both"/>
        <w:rPr>
          <w:rFonts w:asciiTheme="majorHAnsi" w:hAnsiTheme="majorHAnsi"/>
          <w:color w:val="FF0000"/>
        </w:rPr>
      </w:pPr>
      <w:r w:rsidRPr="001E0126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O controle e manutenção é realizado pelos funcionários do setor de urbanismo, mas o mesmo não tem nenhum tipo de treinamento, são concursados como serviços gerais, e assim realizam as podas. </w:t>
      </w:r>
    </w:p>
    <w:p w14:paraId="1133267F" w14:textId="4AC1BE00" w:rsidR="0048633A" w:rsidRDefault="00184B6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como é feito esse controle, o órgão responsável pela manutenção (poda, corte e reposição) e se existe treinamento para os funcionários responsáveis pelo serviço.</w:t>
      </w:r>
    </w:p>
    <w:p w14:paraId="05A2DE7F" w14:textId="106C789D" w:rsidR="00262EAC" w:rsidRPr="00DE34C0" w:rsidRDefault="00262EAC">
      <w:pPr>
        <w:spacing w:before="240"/>
        <w:jc w:val="both"/>
        <w:rPr>
          <w:rFonts w:asciiTheme="majorHAnsi" w:hAnsiTheme="majorHAnsi"/>
        </w:rPr>
      </w:pPr>
      <w:r w:rsidRPr="00DE34C0">
        <w:rPr>
          <w:rFonts w:asciiTheme="majorHAnsi" w:hAnsiTheme="majorHAnsi"/>
        </w:rPr>
        <w:t>- Caso exista, especificar a legislação municipal referente a arborização e serviços correlatos.</w:t>
      </w:r>
    </w:p>
    <w:p w14:paraId="47D56988" w14:textId="434E523C" w:rsidR="0048633A" w:rsidRPr="00DE34C0" w:rsidRDefault="00184B6E">
      <w:pPr>
        <w:spacing w:before="240"/>
        <w:jc w:val="both"/>
        <w:rPr>
          <w:rFonts w:asciiTheme="majorHAnsi" w:hAnsiTheme="majorHAnsi"/>
        </w:rPr>
      </w:pPr>
      <w:r w:rsidRPr="00DE34C0">
        <w:rPr>
          <w:rFonts w:asciiTheme="majorHAnsi" w:hAnsiTheme="majorHAnsi"/>
        </w:rPr>
        <w:t>- Existe algum sistema georreferenciado de gestão do plano de arborização urbana?</w:t>
      </w:r>
      <w:r w:rsidR="00DD02C0" w:rsidRPr="00DE34C0">
        <w:rPr>
          <w:rFonts w:asciiTheme="majorHAnsi" w:hAnsiTheme="majorHAnsi"/>
        </w:rPr>
        <w:t xml:space="preserve"> </w:t>
      </w:r>
      <w:r w:rsidRPr="00DE34C0">
        <w:rPr>
          <w:rFonts w:asciiTheme="majorHAnsi" w:hAnsiTheme="majorHAnsi" w:cs="Calibri Light"/>
        </w:rPr>
        <w:t xml:space="preserve">Se houver, coletar </w:t>
      </w:r>
      <w:r w:rsidRPr="00DE34C0">
        <w:rPr>
          <w:rFonts w:ascii="Calibri Light" w:hAnsi="Calibri Light" w:cs="Calibri Light"/>
        </w:rPr>
        <w:t>as funcionalidades existentes no mesmo.</w:t>
      </w:r>
    </w:p>
    <w:p w14:paraId="613E620B" w14:textId="7535F4D6" w:rsidR="0048633A" w:rsidRDefault="00184B6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Arborização das vias e passeios</w:t>
      </w:r>
    </w:p>
    <w:p w14:paraId="31FEB439" w14:textId="5BD9DB09" w:rsidR="001E0126" w:rsidRPr="001E0126" w:rsidRDefault="001E0126" w:rsidP="001E0126">
      <w:pPr>
        <w:spacing w:before="240" w:after="0"/>
        <w:jc w:val="both"/>
        <w:rPr>
          <w:rFonts w:asciiTheme="majorHAnsi" w:hAnsiTheme="majorHAnsi"/>
          <w:color w:val="FF0000"/>
        </w:rPr>
      </w:pPr>
      <w:r w:rsidRPr="001E0126">
        <w:rPr>
          <w:rFonts w:asciiTheme="majorHAnsi" w:hAnsiTheme="majorHAnsi"/>
          <w:color w:val="FF0000"/>
        </w:rPr>
        <w:t>R: Levantamento sendo realizado agora, as vias únicas vias que receberam arborização foram Avenida Brasil e Avenida Getúlio Vargas.</w:t>
      </w:r>
    </w:p>
    <w:p w14:paraId="31441F75" w14:textId="77777777" w:rsidR="0048633A" w:rsidRDefault="00184B6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de vias urbanas arborizadas.</w:t>
      </w:r>
    </w:p>
    <w:p w14:paraId="1D778EB8" w14:textId="77777777" w:rsidR="0048633A" w:rsidRDefault="00184B6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Quanto às espécies plantadas, especificar se existe cadastro, se são nativas ou exóticas e se há árvores frutíferas nas vias e passeios urbanos.</w:t>
      </w:r>
    </w:p>
    <w:p w14:paraId="0EAAD9B3" w14:textId="77777777" w:rsidR="0048633A" w:rsidRDefault="00184B6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Maiores problemas relacionados à arborização</w:t>
      </w:r>
    </w:p>
    <w:p w14:paraId="4B6E6BFD" w14:textId="77777777" w:rsidR="0048633A" w:rsidRDefault="00184B6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Detalhar. Exemplos: interferência na fiação, na iluminação, rompimento de calçadas, tubulações etc.</w:t>
      </w:r>
    </w:p>
    <w:sectPr w:rsidR="0048633A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C891" w14:textId="77777777" w:rsidR="00D927FE" w:rsidRDefault="00D927FE">
      <w:pPr>
        <w:spacing w:after="0" w:line="240" w:lineRule="auto"/>
      </w:pPr>
      <w:r>
        <w:separator/>
      </w:r>
    </w:p>
  </w:endnote>
  <w:endnote w:type="continuationSeparator" w:id="0">
    <w:p w14:paraId="379534F1" w14:textId="77777777" w:rsidR="00D927FE" w:rsidRDefault="00D9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6A2" w14:textId="6E2A9412" w:rsidR="0048633A" w:rsidRDefault="00E2725D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4CEE5473">
        <v:rect id="Rectangle 1" o:spid="_x0000_s2049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4A1CC6BE" w14:textId="77777777" w:rsidR="0048633A" w:rsidRDefault="00184B6E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D014475" w14:textId="77777777" w:rsidR="0048633A" w:rsidRDefault="00184B6E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44AC29C0" w14:textId="77777777" w:rsidR="0048633A" w:rsidRDefault="00184B6E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1BCA7E26" w14:textId="00F1DD54" w:rsidR="0048633A" w:rsidRDefault="00184B6E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F31344">
      <w:rPr>
        <w:rFonts w:ascii="Cambria" w:hAnsi="Cambria"/>
        <w:color w:val="595959" w:themeColor="text1" w:themeTint="A6"/>
        <w:sz w:val="18"/>
      </w:rPr>
      <w:t>080</w:t>
    </w:r>
    <w:r>
      <w:rPr>
        <w:rFonts w:ascii="Cambria" w:hAnsi="Cambria"/>
        <w:color w:val="595959" w:themeColor="text1" w:themeTint="A6"/>
        <w:sz w:val="18"/>
      </w:rPr>
      <w:t xml:space="preserve">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B86A" w14:textId="77777777" w:rsidR="00D927FE" w:rsidRDefault="00D927FE">
      <w:pPr>
        <w:spacing w:after="0" w:line="240" w:lineRule="auto"/>
      </w:pPr>
      <w:r>
        <w:separator/>
      </w:r>
    </w:p>
  </w:footnote>
  <w:footnote w:type="continuationSeparator" w:id="0">
    <w:p w14:paraId="3B7F51D4" w14:textId="77777777" w:rsidR="00D927FE" w:rsidRDefault="00D9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EA18" w14:textId="77777777" w:rsidR="0048633A" w:rsidRDefault="00184B6E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" behindDoc="1" locked="0" layoutInCell="0" allowOverlap="1" wp14:anchorId="5989D91C" wp14:editId="505734B3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1" locked="0" layoutInCell="0" allowOverlap="1" wp14:anchorId="7484DE95" wp14:editId="285BF17E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0" b="0"/>
          <wp:wrapSquare wrapText="bothSides"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2058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REVISÃO DO PLANO DIRETOR MUNICIPAL</w:t>
    </w:r>
  </w:p>
  <w:p w14:paraId="75DA5B9B" w14:textId="2A756BF8" w:rsidR="0048633A" w:rsidRDefault="00184B6E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69142B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D9F"/>
    <w:multiLevelType w:val="multilevel"/>
    <w:tmpl w:val="EFE23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877473"/>
    <w:multiLevelType w:val="multilevel"/>
    <w:tmpl w:val="530A0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33A"/>
    <w:rsid w:val="000F1500"/>
    <w:rsid w:val="00184B6E"/>
    <w:rsid w:val="001E0126"/>
    <w:rsid w:val="00262EAC"/>
    <w:rsid w:val="0048633A"/>
    <w:rsid w:val="0065230E"/>
    <w:rsid w:val="0069142B"/>
    <w:rsid w:val="006F2DA1"/>
    <w:rsid w:val="007763E0"/>
    <w:rsid w:val="00D927FE"/>
    <w:rsid w:val="00DD02C0"/>
    <w:rsid w:val="00DE34C0"/>
    <w:rsid w:val="00E70953"/>
    <w:rsid w:val="00F31344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2C168D"/>
  <w15:docId w15:val="{BE5C4791-857D-4F20-A977-0DA49BF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Larissa Oliveira</cp:lastModifiedBy>
  <cp:revision>26</cp:revision>
  <cp:lastPrinted>2022-04-01T17:54:00Z</cp:lastPrinted>
  <dcterms:created xsi:type="dcterms:W3CDTF">2020-11-04T12:59:00Z</dcterms:created>
  <dcterms:modified xsi:type="dcterms:W3CDTF">2023-11-28T19:57:00Z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