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CBA" w14:textId="77777777" w:rsidR="00EC0995" w:rsidRDefault="00197CB4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Sistema Viário e Trânsito</w:t>
      </w:r>
    </w:p>
    <w:p w14:paraId="0565BAF7" w14:textId="6530DEAF" w:rsidR="00EC0995" w:rsidRPr="00BE23BD" w:rsidRDefault="00E305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>
        <w:rPr>
          <w:noProof/>
        </w:rPr>
        <w:pict w14:anchorId="1739F0CA">
          <v:rect id="Caixa de Texto 9" o:spid="_x0000_s1026" alt="Barra lateral" style="position:absolute;left:0;text-align:left;margin-left:3.55pt;margin-top:15.5pt;width:474.85pt;height:87.1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" o:allowincell="f" filled="f" strokecolor="#375623 [1609]" strokeweight=".5pt">
            <v:stroke dashstyle="3 1" joinstyle="round"/>
            <v:textbox inset="3.6pt,0,3.6pt,0">
              <w:txbxContent>
                <w:p w14:paraId="3DCFB8A4" w14:textId="77777777" w:rsidR="00EC0995" w:rsidRDefault="00197CB4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64EB3BC0" w14:textId="77777777" w:rsidR="00EC0995" w:rsidRDefault="00197CB4" w:rsidP="00A22FFA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197CB4">
        <w:rPr>
          <w:rFonts w:asciiTheme="majorHAnsi" w:hAnsiTheme="majorHAnsi"/>
          <w:b/>
          <w:bCs/>
        </w:rPr>
        <w:t>Qualidade das calçadas</w:t>
      </w:r>
    </w:p>
    <w:p w14:paraId="1EDBC0C2" w14:textId="302082BC" w:rsidR="00BE23BD" w:rsidRPr="00BE23BD" w:rsidRDefault="00BE23BD" w:rsidP="00BE23BD">
      <w:pPr>
        <w:spacing w:before="240" w:after="0"/>
        <w:jc w:val="both"/>
        <w:rPr>
          <w:rFonts w:asciiTheme="majorHAnsi" w:hAnsiTheme="majorHAnsi"/>
          <w:color w:val="FF0000"/>
        </w:rPr>
      </w:pPr>
      <w:r w:rsidRPr="00BE23BD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As calçadas do perímetro urbano apresentam boa qualidade, mas em questão na acessibilidade não estão totalmente adequadas, principalmente as rampas de acesso aos serviços públicos e aos serviços, necessário atualização. </w:t>
      </w:r>
    </w:p>
    <w:p w14:paraId="2AC23C78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em quais regiões/áreas as calçadas do município estão adequadas às normas de acessibilidade. Se houver uma porcentagem, citar dados.</w:t>
      </w:r>
    </w:p>
    <w:p w14:paraId="78969DE8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a qualidade das calçadas, especificando a região/área.</w:t>
      </w:r>
    </w:p>
    <w:p w14:paraId="4534D713" w14:textId="6A4423A9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Campanha de educação no trânsito</w:t>
      </w:r>
    </w:p>
    <w:p w14:paraId="53190188" w14:textId="2B31ADCA" w:rsidR="00BE23BD" w:rsidRPr="00BE23BD" w:rsidRDefault="00BE23BD" w:rsidP="00BE23BD">
      <w:pPr>
        <w:spacing w:before="240" w:after="0"/>
        <w:jc w:val="both"/>
        <w:rPr>
          <w:rFonts w:asciiTheme="majorHAnsi" w:hAnsiTheme="majorHAnsi"/>
          <w:color w:val="FF0000"/>
        </w:rPr>
      </w:pPr>
      <w:r w:rsidRPr="00BE23BD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 xml:space="preserve">As campanhas de Educação de </w:t>
      </w:r>
      <w:r w:rsidR="00A2102E">
        <w:rPr>
          <w:rFonts w:asciiTheme="majorHAnsi" w:hAnsiTheme="majorHAnsi"/>
          <w:color w:val="FF0000"/>
        </w:rPr>
        <w:t>trânsito</w:t>
      </w:r>
      <w:r>
        <w:rPr>
          <w:rFonts w:asciiTheme="majorHAnsi" w:hAnsiTheme="majorHAnsi"/>
          <w:color w:val="FF0000"/>
        </w:rPr>
        <w:t xml:space="preserve"> acontecem </w:t>
      </w:r>
      <w:r w:rsidR="00A2102E">
        <w:rPr>
          <w:rFonts w:asciiTheme="majorHAnsi" w:hAnsiTheme="majorHAnsi"/>
          <w:color w:val="FF0000"/>
        </w:rPr>
        <w:t xml:space="preserve">na programação das escolas municipais, seno aplicados pelos professores. </w:t>
      </w:r>
    </w:p>
    <w:p w14:paraId="172BCF3E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houver, detalhar a campanha/programa, especificando a data de implementação, se há vinculação com alguma organização ou escola e se há indicadores sobre os resultados alcançados.</w:t>
      </w:r>
    </w:p>
    <w:p w14:paraId="06BA411D" w14:textId="2BE4EB43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Contagens de volume de tráfego</w:t>
      </w:r>
    </w:p>
    <w:p w14:paraId="08222AC2" w14:textId="07542FA6" w:rsidR="00A2102E" w:rsidRPr="00A2102E" w:rsidRDefault="00A2102E" w:rsidP="00A2102E">
      <w:pPr>
        <w:spacing w:before="240" w:after="0"/>
        <w:jc w:val="both"/>
        <w:rPr>
          <w:rFonts w:asciiTheme="majorHAnsi" w:hAnsiTheme="majorHAnsi"/>
          <w:color w:val="FF0000"/>
        </w:rPr>
      </w:pPr>
      <w:r w:rsidRPr="00A2102E">
        <w:rPr>
          <w:rFonts w:asciiTheme="majorHAnsi" w:hAnsiTheme="majorHAnsi"/>
          <w:color w:val="FF0000"/>
        </w:rPr>
        <w:t xml:space="preserve">R: Não. </w:t>
      </w:r>
    </w:p>
    <w:p w14:paraId="3260A2DE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especificar os dados (classificação por tipo de veículos, quando houver)</w:t>
      </w:r>
    </w:p>
    <w:p w14:paraId="162F8C33" w14:textId="2CF4BBA2" w:rsidR="00EC0995" w:rsidRPr="00A22FFA" w:rsidRDefault="00197CB4">
      <w:pPr>
        <w:spacing w:before="240" w:after="0"/>
        <w:jc w:val="both"/>
        <w:rPr>
          <w:rFonts w:asciiTheme="majorHAnsi" w:hAnsiTheme="majorHAnsi"/>
        </w:rPr>
      </w:pPr>
      <w:r w:rsidRPr="00A22FFA">
        <w:rPr>
          <w:rFonts w:asciiTheme="majorHAnsi" w:hAnsiTheme="majorHAnsi"/>
        </w:rPr>
        <w:t>- Existe algum sistema georreferenciado de gestão do volume de tráfego</w:t>
      </w:r>
      <w:r w:rsidR="00D76AD4" w:rsidRPr="00A22FFA">
        <w:rPr>
          <w:rFonts w:asciiTheme="majorHAnsi" w:hAnsiTheme="majorHAnsi"/>
        </w:rPr>
        <w:t>? S</w:t>
      </w:r>
      <w:r w:rsidRPr="00A22FFA">
        <w:rPr>
          <w:rFonts w:asciiTheme="majorHAnsi" w:hAnsiTheme="majorHAnsi" w:cs="Calibri Light"/>
        </w:rPr>
        <w:t xml:space="preserve">e houver, coletar </w:t>
      </w:r>
      <w:r w:rsidRPr="00A22FFA">
        <w:rPr>
          <w:rFonts w:ascii="Calibri Light" w:hAnsi="Calibri Light" w:cs="Calibri Light"/>
        </w:rPr>
        <w:t>as funcionalidades existentes no mesmo.</w:t>
      </w:r>
    </w:p>
    <w:p w14:paraId="39223008" w14:textId="43B4A9A1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22FFA">
        <w:rPr>
          <w:rFonts w:asciiTheme="majorHAnsi" w:hAnsiTheme="majorHAnsi"/>
          <w:b/>
          <w:bCs/>
        </w:rPr>
        <w:t>Levantamento dos pontos críticos de acidentes (incluindo atropelamentos)</w:t>
      </w:r>
    </w:p>
    <w:p w14:paraId="04DC536B" w14:textId="6F96A826" w:rsidR="00A2102E" w:rsidRPr="00A2102E" w:rsidRDefault="00A2102E" w:rsidP="00A2102E">
      <w:pPr>
        <w:spacing w:before="240" w:after="0"/>
        <w:jc w:val="both"/>
        <w:rPr>
          <w:rFonts w:asciiTheme="majorHAnsi" w:hAnsiTheme="majorHAnsi"/>
          <w:color w:val="FF0000"/>
        </w:rPr>
      </w:pPr>
      <w:r w:rsidRPr="00A2102E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 xml:space="preserve">Dentro do perímetro não temos pontos críticos de acidentes. </w:t>
      </w:r>
    </w:p>
    <w:p w14:paraId="6F9982E3" w14:textId="77777777" w:rsidR="00EC0995" w:rsidRPr="00A22FFA" w:rsidRDefault="00197CB4">
      <w:pPr>
        <w:spacing w:before="240" w:after="0"/>
        <w:jc w:val="both"/>
        <w:rPr>
          <w:rFonts w:asciiTheme="majorHAnsi" w:hAnsiTheme="majorHAnsi"/>
        </w:rPr>
      </w:pPr>
      <w:r w:rsidRPr="00A22FFA">
        <w:rPr>
          <w:rFonts w:asciiTheme="majorHAnsi" w:hAnsiTheme="majorHAnsi"/>
        </w:rPr>
        <w:t>- Se existir, especificar os dados.</w:t>
      </w:r>
    </w:p>
    <w:p w14:paraId="6F3F3274" w14:textId="01BDBE22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22FFA">
        <w:rPr>
          <w:rFonts w:asciiTheme="majorHAnsi" w:hAnsiTheme="majorHAnsi"/>
          <w:b/>
          <w:bCs/>
        </w:rPr>
        <w:t>Tráfego de veículos pesados / transporte de cargas</w:t>
      </w:r>
    </w:p>
    <w:p w14:paraId="6733C96F" w14:textId="3E733B27" w:rsidR="00A2102E" w:rsidRPr="00A2102E" w:rsidRDefault="00A2102E" w:rsidP="00A2640E">
      <w:pPr>
        <w:spacing w:before="240" w:after="0"/>
        <w:rPr>
          <w:rFonts w:asciiTheme="majorHAnsi" w:hAnsiTheme="majorHAnsi"/>
          <w:color w:val="FF0000"/>
        </w:rPr>
      </w:pPr>
      <w:r w:rsidRPr="00A2102E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</w:t>
      </w:r>
      <w:r w:rsidR="00A2640E">
        <w:rPr>
          <w:rFonts w:asciiTheme="majorHAnsi" w:hAnsiTheme="majorHAnsi"/>
          <w:color w:val="FF0000"/>
        </w:rPr>
        <w:t xml:space="preserve">O trafego de veículos pesados acontece muito no perímetro rural do nosso município, devido as produções agrícolas e extração de madeira. </w:t>
      </w:r>
      <w:r w:rsidR="00A2640E">
        <w:rPr>
          <w:rFonts w:asciiTheme="majorHAnsi" w:hAnsiTheme="majorHAnsi"/>
          <w:color w:val="FF0000"/>
        </w:rPr>
        <w:br/>
        <w:t xml:space="preserve">No perímetro urbano, acontece o trafego de veículos pesados devido a via PR 281 cortar o município, então o trafego é moderado, passando a ser intenso quando acontece a interdição da BR 376, onde o município passa a ser um dos pontos de desvio desses veículos.  </w:t>
      </w:r>
    </w:p>
    <w:p w14:paraId="667F6CDF" w14:textId="77777777" w:rsidR="00EC0995" w:rsidRPr="00A22FFA" w:rsidRDefault="00197CB4">
      <w:pPr>
        <w:spacing w:before="240" w:after="0"/>
        <w:jc w:val="both"/>
        <w:rPr>
          <w:rFonts w:asciiTheme="majorHAnsi" w:hAnsiTheme="majorHAnsi"/>
        </w:rPr>
      </w:pPr>
      <w:r w:rsidRPr="00A22FFA">
        <w:rPr>
          <w:rFonts w:asciiTheme="majorHAnsi" w:hAnsiTheme="majorHAnsi"/>
        </w:rPr>
        <w:t>- Especificar se esse tráfego está regulamentado e se há vias específicas.</w:t>
      </w:r>
    </w:p>
    <w:p w14:paraId="7CBBDBC2" w14:textId="69B6CA65" w:rsidR="00EC0995" w:rsidRPr="00A22FFA" w:rsidRDefault="00197CB4">
      <w:pPr>
        <w:spacing w:before="240" w:after="0"/>
        <w:jc w:val="both"/>
        <w:rPr>
          <w:rFonts w:asciiTheme="majorHAnsi" w:hAnsiTheme="majorHAnsi"/>
        </w:rPr>
      </w:pPr>
      <w:r w:rsidRPr="00A22FFA">
        <w:rPr>
          <w:rFonts w:asciiTheme="majorHAnsi" w:hAnsiTheme="majorHAnsi"/>
        </w:rPr>
        <w:lastRenderedPageBreak/>
        <w:t>- Existe algum sistema georreferenciado de gestão de tráfego de veículos pesados?</w:t>
      </w:r>
      <w:r w:rsidR="00D76AD4" w:rsidRPr="00A22FFA">
        <w:rPr>
          <w:rFonts w:asciiTheme="majorHAnsi" w:hAnsiTheme="majorHAnsi"/>
        </w:rPr>
        <w:t xml:space="preserve"> </w:t>
      </w:r>
      <w:r w:rsidRPr="00A22FFA">
        <w:rPr>
          <w:rFonts w:asciiTheme="majorHAnsi" w:hAnsiTheme="majorHAnsi" w:cs="Calibri Light"/>
        </w:rPr>
        <w:t xml:space="preserve">Se houver, coletar </w:t>
      </w:r>
      <w:r w:rsidRPr="00A22FFA">
        <w:rPr>
          <w:rFonts w:ascii="Calibri Light" w:hAnsi="Calibri Light" w:cs="Calibri Light"/>
        </w:rPr>
        <w:t>as funcionalidades existentes no mesmo.</w:t>
      </w:r>
    </w:p>
    <w:p w14:paraId="4DEA8E0C" w14:textId="65B1280C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Locais para carga e descarga</w:t>
      </w:r>
    </w:p>
    <w:p w14:paraId="585A4F3E" w14:textId="0276A557" w:rsidR="00A2640E" w:rsidRPr="00A2640E" w:rsidRDefault="00A2640E" w:rsidP="00A2640E">
      <w:pPr>
        <w:spacing w:before="240" w:after="0"/>
        <w:jc w:val="both"/>
        <w:rPr>
          <w:rFonts w:asciiTheme="majorHAnsi" w:hAnsiTheme="majorHAnsi"/>
          <w:color w:val="FF0000"/>
        </w:rPr>
      </w:pPr>
      <w:r w:rsidRPr="00A2640E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Não, cada imóvel comercial tem seu espaço destinado a carga e des</w:t>
      </w:r>
      <w:r w:rsidR="00373A0C">
        <w:rPr>
          <w:rFonts w:asciiTheme="majorHAnsi" w:hAnsiTheme="majorHAnsi"/>
          <w:color w:val="FF0000"/>
        </w:rPr>
        <w:t>carga.</w:t>
      </w:r>
    </w:p>
    <w:p w14:paraId="3A5843D7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 locais específicos e se estes estão sinalizados. Se sim, citar os locais/localização e, se houver mapeamento, favor encaminhar cópia.</w:t>
      </w:r>
    </w:p>
    <w:p w14:paraId="672F7502" w14:textId="053735C9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Pontos de conflito e polos geradores de tráfego (terminais de transporte coletivo e rodoviário, pontos de parada, pontos de táxi etc.)</w:t>
      </w:r>
    </w:p>
    <w:p w14:paraId="1994A1C3" w14:textId="77777777" w:rsidR="00E3050D" w:rsidRDefault="00D86DE7" w:rsidP="00E3050D">
      <w:pPr>
        <w:spacing w:before="240" w:after="0"/>
        <w:rPr>
          <w:rFonts w:asciiTheme="majorHAnsi" w:hAnsiTheme="majorHAnsi"/>
          <w:color w:val="FF0000"/>
        </w:rPr>
      </w:pPr>
      <w:r w:rsidRPr="00D86DE7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</w:t>
      </w:r>
      <w:r w:rsidR="00E3050D">
        <w:rPr>
          <w:rFonts w:asciiTheme="majorHAnsi" w:hAnsiTheme="majorHAnsi"/>
          <w:color w:val="FF0000"/>
        </w:rPr>
        <w:t xml:space="preserve">Hoje o nosso terminal rodoviário não gera um grande trafego de veículos, pois temos poucos horários de ônibus disponíveis, sendo assim, acaba não influenciando. </w:t>
      </w:r>
    </w:p>
    <w:p w14:paraId="32170B1B" w14:textId="0471B760" w:rsidR="00D86DE7" w:rsidRDefault="00E3050D" w:rsidP="00E3050D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Em contrapartida, os geradores de trafego estão ligados ao fluxo dos ônibus escolares, em horários de entrada e saída, onde do Colégio Estadual Rui Barbosa, os veículos não tem local apropriado para aguardar os estudantes, sendo assim a “solução” adotada foi o fechamento temporário da Rua Carlos Machado, que fica em frente a praça e próximo ao colégio, o que dura aproximadamente uns 20 minutos. </w:t>
      </w:r>
    </w:p>
    <w:p w14:paraId="60E3F186" w14:textId="16CCD4C4" w:rsidR="00E3050D" w:rsidRPr="00D86DE7" w:rsidRDefault="00E3050D" w:rsidP="00E3050D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Os taxis não geram grande fluxo, pois a demanda é baixa. </w:t>
      </w:r>
    </w:p>
    <w:p w14:paraId="22A8A8C4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os principais pontos e polos.</w:t>
      </w:r>
    </w:p>
    <w:p w14:paraId="3B5F3547" w14:textId="760E7F0B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Faixa </w:t>
      </w:r>
      <w:r w:rsidRPr="00A22FFA">
        <w:rPr>
          <w:rFonts w:asciiTheme="majorHAnsi" w:hAnsiTheme="majorHAnsi"/>
          <w:b/>
          <w:bCs/>
          <w:i/>
          <w:iCs/>
        </w:rPr>
        <w:t xml:space="preserve">non </w:t>
      </w:r>
      <w:proofErr w:type="spellStart"/>
      <w:r w:rsidRPr="00A22FFA">
        <w:rPr>
          <w:rFonts w:asciiTheme="majorHAnsi" w:hAnsiTheme="majorHAnsi"/>
          <w:b/>
          <w:bCs/>
          <w:i/>
          <w:iCs/>
        </w:rPr>
        <w:t>aedificandi</w:t>
      </w:r>
      <w:proofErr w:type="spellEnd"/>
      <w:r>
        <w:rPr>
          <w:rFonts w:asciiTheme="majorHAnsi" w:hAnsiTheme="majorHAnsi"/>
          <w:b/>
          <w:bCs/>
        </w:rPr>
        <w:t xml:space="preserve"> das estradas e rodovias</w:t>
      </w:r>
    </w:p>
    <w:p w14:paraId="252CB498" w14:textId="5B5CA9BC" w:rsidR="00E3050D" w:rsidRPr="00E3050D" w:rsidRDefault="00E3050D" w:rsidP="00E3050D">
      <w:pPr>
        <w:spacing w:before="240" w:after="0"/>
        <w:jc w:val="both"/>
        <w:rPr>
          <w:rFonts w:asciiTheme="majorHAnsi" w:hAnsiTheme="majorHAnsi"/>
          <w:color w:val="FF0000"/>
        </w:rPr>
      </w:pPr>
      <w:r w:rsidRPr="00E3050D">
        <w:rPr>
          <w:rFonts w:asciiTheme="majorHAnsi" w:hAnsiTheme="majorHAnsi"/>
          <w:color w:val="FF0000"/>
        </w:rPr>
        <w:t>R:</w:t>
      </w:r>
    </w:p>
    <w:p w14:paraId="4E8BC8F9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situação atual destas.</w:t>
      </w:r>
    </w:p>
    <w:p w14:paraId="63A9CCAD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Conservação das estradas, pontes e viadutos</w:t>
      </w:r>
    </w:p>
    <w:p w14:paraId="041DE8FC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o estado de conservação atual destes.</w:t>
      </w:r>
    </w:p>
    <w:p w14:paraId="0A7FC0C0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Sinalização vertical e horizontal</w:t>
      </w:r>
    </w:p>
    <w:p w14:paraId="621237E0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Detalhas as condições atuais da sinalização viária, apontando, quando houver, os locais mais críticos ou deficitários.</w:t>
      </w:r>
    </w:p>
    <w:p w14:paraId="6FF67A11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Planos ou projetos de intervenções, alargamentos ou ampliações do sistema viário</w:t>
      </w:r>
    </w:p>
    <w:p w14:paraId="5DB5DB61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especificar quais e se houver documento, favor encaminhar cópia.</w:t>
      </w:r>
    </w:p>
    <w:p w14:paraId="24AE0629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Ciclovias e ciclofaixas</w:t>
      </w:r>
    </w:p>
    <w:p w14:paraId="432F1847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Especificar, quando houver, a localização de ciclovias e/ou ciclofaixas e as condições atuais destas.</w:t>
      </w:r>
    </w:p>
    <w:p w14:paraId="00C33D47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Aeroporto, aeródromo ou pistas de pouso</w:t>
      </w:r>
    </w:p>
    <w:p w14:paraId="5D128C55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especificar quais, a localização, se estão em propriedades particulares e qual a principal utilização.</w:t>
      </w:r>
    </w:p>
    <w:p w14:paraId="2B9E73EB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Existe um Plano Diretor Aeroportuário? Se sim, favor encaminhar cópia.</w:t>
      </w:r>
    </w:p>
    <w:p w14:paraId="78D1D7E8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Pavimentação das vias urbanas</w:t>
      </w:r>
    </w:p>
    <w:p w14:paraId="2554E1CF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de vias pavimentadas e, se houver mapeamento e/ou controle da pavimentação, favor encaminha cópia do documento.</w:t>
      </w:r>
    </w:p>
    <w:p w14:paraId="446785DC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Houve recapeamento e/ou pavimentação de vias desde o último PDM? Se sim, detalhar em quais vias, o tipo de obra executada e a data.</w:t>
      </w:r>
    </w:p>
    <w:p w14:paraId="52872396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Estradas municipais pavimentadas</w:t>
      </w:r>
    </w:p>
    <w:p w14:paraId="256D0317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estão e quais não. Se houver uma porcentagem, citar.</w:t>
      </w:r>
    </w:p>
    <w:p w14:paraId="621C5BC6" w14:textId="77777777" w:rsidR="00EC0995" w:rsidRDefault="00197CB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Projetos e previsões de obras para ampliação da malha pavimentada</w:t>
      </w:r>
    </w:p>
    <w:p w14:paraId="74F9B3A3" w14:textId="77777777" w:rsidR="00EC0995" w:rsidRDefault="00197CB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houver, detalhar.</w:t>
      </w:r>
    </w:p>
    <w:sectPr w:rsidR="00EC0995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18C2" w14:textId="77777777" w:rsidR="00197CB4" w:rsidRDefault="00197CB4">
      <w:pPr>
        <w:spacing w:after="0" w:line="240" w:lineRule="auto"/>
      </w:pPr>
      <w:r>
        <w:separator/>
      </w:r>
    </w:p>
  </w:endnote>
  <w:endnote w:type="continuationSeparator" w:id="0">
    <w:p w14:paraId="17FDB49C" w14:textId="77777777" w:rsidR="00197CB4" w:rsidRDefault="0019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BA7" w14:textId="2D1A14D9" w:rsidR="00EC0995" w:rsidRDefault="00E3050D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5E38336F">
        <v:rect id="Rectangle 1" o:spid="_x0000_s2049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5243F580" w14:textId="77777777" w:rsidR="00EC0995" w:rsidRDefault="00197CB4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142E158E" w14:textId="77777777" w:rsidR="00EC0995" w:rsidRDefault="00197CB4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46FDAB32" w14:textId="77777777" w:rsidR="00EC0995" w:rsidRDefault="00197CB4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0C9D895D" w14:textId="39ABCAD7" w:rsidR="00EC0995" w:rsidRDefault="00197CB4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785E75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EA35" w14:textId="77777777" w:rsidR="00197CB4" w:rsidRDefault="00197CB4">
      <w:pPr>
        <w:spacing w:after="0" w:line="240" w:lineRule="auto"/>
      </w:pPr>
      <w:r>
        <w:separator/>
      </w:r>
    </w:p>
  </w:footnote>
  <w:footnote w:type="continuationSeparator" w:id="0">
    <w:p w14:paraId="7924FD5E" w14:textId="77777777" w:rsidR="00197CB4" w:rsidRDefault="0019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D25" w14:textId="77777777" w:rsidR="00782D3E" w:rsidRDefault="00782D3E" w:rsidP="00782D3E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409167C2" wp14:editId="235E8783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5545E54" wp14:editId="60B3687F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7C96CF08" w14:textId="5A5CE2AB" w:rsidR="00782D3E" w:rsidRDefault="00782D3E" w:rsidP="00782D3E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9705CC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08A"/>
    <w:multiLevelType w:val="multilevel"/>
    <w:tmpl w:val="504E2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A112D3"/>
    <w:multiLevelType w:val="multilevel"/>
    <w:tmpl w:val="C9208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995"/>
    <w:rsid w:val="00197CB4"/>
    <w:rsid w:val="00332A40"/>
    <w:rsid w:val="00373A0C"/>
    <w:rsid w:val="00782D3E"/>
    <w:rsid w:val="00785E75"/>
    <w:rsid w:val="009705CC"/>
    <w:rsid w:val="00A2102E"/>
    <w:rsid w:val="00A22FFA"/>
    <w:rsid w:val="00A2640E"/>
    <w:rsid w:val="00BE23BD"/>
    <w:rsid w:val="00D76AD4"/>
    <w:rsid w:val="00D86DE7"/>
    <w:rsid w:val="00E3050D"/>
    <w:rsid w:val="00EA16A3"/>
    <w:rsid w:val="00EC0995"/>
    <w:rsid w:val="00E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98174"/>
  <w15:docId w15:val="{FDBCCB08-D5B0-4314-8B71-D203C2C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Larissa Oliveira</cp:lastModifiedBy>
  <cp:revision>40</cp:revision>
  <cp:lastPrinted>2022-04-01T18:28:00Z</cp:lastPrinted>
  <dcterms:created xsi:type="dcterms:W3CDTF">2020-11-04T13:00:00Z</dcterms:created>
  <dcterms:modified xsi:type="dcterms:W3CDTF">2023-12-15T14:14:00Z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